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EA3" w:rsidRDefault="000E2EA3" w:rsidP="009F115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NITIE, Mumbai-400087.</w:t>
      </w:r>
      <w:bookmarkStart w:id="0" w:name="_GoBack"/>
      <w:bookmarkEnd w:id="0"/>
    </w:p>
    <w:p w:rsidR="00A8145F" w:rsidRPr="009F115F" w:rsidRDefault="009F115F" w:rsidP="009F115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115F">
        <w:rPr>
          <w:rFonts w:ascii="Times New Roman" w:hAnsi="Times New Roman" w:cs="Times New Roman"/>
          <w:b/>
          <w:sz w:val="28"/>
          <w:szCs w:val="28"/>
          <w:u w:val="single"/>
        </w:rPr>
        <w:t>Details of Question</w:t>
      </w:r>
      <w:r w:rsidR="00A8145F">
        <w:rPr>
          <w:rFonts w:ascii="Times New Roman" w:hAnsi="Times New Roman" w:cs="Times New Roman"/>
          <w:b/>
          <w:sz w:val="28"/>
          <w:szCs w:val="28"/>
          <w:u w:val="single"/>
        </w:rPr>
        <w:t xml:space="preserve"> asked and replies given </w:t>
      </w:r>
    </w:p>
    <w:tbl>
      <w:tblPr>
        <w:tblStyle w:val="TableGrid"/>
        <w:tblW w:w="14440" w:type="dxa"/>
        <w:tblLook w:val="04A0" w:firstRow="1" w:lastRow="0" w:firstColumn="1" w:lastColumn="0" w:noHBand="0" w:noVBand="1"/>
      </w:tblPr>
      <w:tblGrid>
        <w:gridCol w:w="1127"/>
        <w:gridCol w:w="2951"/>
        <w:gridCol w:w="5131"/>
        <w:gridCol w:w="5231"/>
      </w:tblGrid>
      <w:tr w:rsidR="009F115F" w:rsidTr="00DA3134">
        <w:trPr>
          <w:trHeight w:val="449"/>
        </w:trPr>
        <w:tc>
          <w:tcPr>
            <w:tcW w:w="1127" w:type="dxa"/>
          </w:tcPr>
          <w:p w:rsidR="009F115F" w:rsidRPr="00B85EBD" w:rsidRDefault="009F115F" w:rsidP="00B85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EBD">
              <w:rPr>
                <w:rFonts w:ascii="Times New Roman" w:hAnsi="Times New Roman"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2951" w:type="dxa"/>
          </w:tcPr>
          <w:p w:rsidR="009F115F" w:rsidRPr="00B85EBD" w:rsidRDefault="00B85EBD" w:rsidP="00B85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EBD">
              <w:rPr>
                <w:rFonts w:ascii="Times New Roman" w:hAnsi="Times New Roman" w:cs="Times New Roman"/>
                <w:b/>
                <w:sz w:val="28"/>
                <w:szCs w:val="28"/>
              </w:rPr>
              <w:t>Question no.</w:t>
            </w:r>
          </w:p>
        </w:tc>
        <w:tc>
          <w:tcPr>
            <w:tcW w:w="5131" w:type="dxa"/>
          </w:tcPr>
          <w:p w:rsidR="009F115F" w:rsidRPr="00B85EBD" w:rsidRDefault="00B85EBD" w:rsidP="00B85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EBD">
              <w:rPr>
                <w:rFonts w:ascii="Times New Roman" w:hAnsi="Times New Roman" w:cs="Times New Roman"/>
                <w:b/>
                <w:sz w:val="28"/>
                <w:szCs w:val="28"/>
              </w:rPr>
              <w:t>Subject</w:t>
            </w:r>
          </w:p>
        </w:tc>
        <w:tc>
          <w:tcPr>
            <w:tcW w:w="5231" w:type="dxa"/>
          </w:tcPr>
          <w:p w:rsidR="009F115F" w:rsidRPr="00B85EBD" w:rsidRDefault="00B85EBD" w:rsidP="00B85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EBD">
              <w:rPr>
                <w:rFonts w:ascii="Times New Roman" w:hAnsi="Times New Roman" w:cs="Times New Roman"/>
                <w:b/>
                <w:sz w:val="28"/>
                <w:szCs w:val="28"/>
              </w:rPr>
              <w:t>Reply</w:t>
            </w:r>
          </w:p>
        </w:tc>
      </w:tr>
      <w:tr w:rsidR="00AC2C61" w:rsidTr="00A8145F">
        <w:trPr>
          <w:trHeight w:val="1066"/>
        </w:trPr>
        <w:tc>
          <w:tcPr>
            <w:tcW w:w="1127" w:type="dxa"/>
          </w:tcPr>
          <w:p w:rsidR="00AC2C61" w:rsidRPr="009F115F" w:rsidRDefault="00AC2C61" w:rsidP="00AC2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1" w:type="dxa"/>
          </w:tcPr>
          <w:p w:rsidR="00AC2C61" w:rsidRPr="009F115F" w:rsidRDefault="00AC2C61" w:rsidP="00AC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Rajya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Sabha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Unstarred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Question No.1511</w:t>
            </w:r>
          </w:p>
        </w:tc>
        <w:tc>
          <w:tcPr>
            <w:tcW w:w="5131" w:type="dxa"/>
          </w:tcPr>
          <w:p w:rsidR="00AC2C61" w:rsidRPr="009F115F" w:rsidRDefault="00AC2C61" w:rsidP="00AC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bCs/>
                <w:color w:val="323130"/>
                <w:sz w:val="26"/>
                <w:szCs w:val="26"/>
                <w:shd w:val="clear" w:color="auto" w:fill="FAF9F8"/>
              </w:rPr>
              <w:t>Allocation and expenditure on various posts under the Ministry</w:t>
            </w:r>
          </w:p>
        </w:tc>
        <w:tc>
          <w:tcPr>
            <w:tcW w:w="5231" w:type="dxa"/>
          </w:tcPr>
          <w:p w:rsidR="00AC2C61" w:rsidRDefault="00AC2C61" w:rsidP="007F0C82">
            <w:r w:rsidRPr="00826683">
              <w:rPr>
                <w:rFonts w:ascii="Times New Roman" w:hAnsi="Times New Roman" w:cs="Times New Roman"/>
                <w:sz w:val="28"/>
                <w:szCs w:val="28"/>
              </w:rPr>
              <w:t xml:space="preserve">Ref:-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Admn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/2019/421</w:t>
            </w:r>
            <w:r w:rsidRPr="00826683">
              <w:rPr>
                <w:rFonts w:ascii="Times New Roman" w:hAnsi="Times New Roman" w:cs="Times New Roman"/>
                <w:sz w:val="28"/>
                <w:szCs w:val="28"/>
              </w:rPr>
              <w:t xml:space="preserve"> vide Letter dated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2668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826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C82">
              <w:rPr>
                <w:rFonts w:ascii="Times New Roman" w:hAnsi="Times New Roman" w:cs="Times New Roman"/>
                <w:sz w:val="28"/>
                <w:szCs w:val="28"/>
              </w:rPr>
              <w:t xml:space="preserve">December </w:t>
            </w:r>
            <w:r w:rsidRPr="0082668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F0C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C2C61" w:rsidTr="00A8145F">
        <w:trPr>
          <w:trHeight w:val="996"/>
        </w:trPr>
        <w:tc>
          <w:tcPr>
            <w:tcW w:w="1127" w:type="dxa"/>
          </w:tcPr>
          <w:p w:rsidR="00AC2C61" w:rsidRPr="009F115F" w:rsidRDefault="00AC2C61" w:rsidP="00AC2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1" w:type="dxa"/>
          </w:tcPr>
          <w:p w:rsidR="00AC2C61" w:rsidRDefault="00AC2C61" w:rsidP="00AC2C61">
            <w:proofErr w:type="spellStart"/>
            <w:r w:rsidRPr="00234991">
              <w:rPr>
                <w:rFonts w:ascii="Times New Roman" w:hAnsi="Times New Roman" w:cs="Times New Roman"/>
                <w:sz w:val="28"/>
                <w:szCs w:val="28"/>
              </w:rPr>
              <w:t>Rajya</w:t>
            </w:r>
            <w:proofErr w:type="spellEnd"/>
            <w:r w:rsidRPr="00234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991">
              <w:rPr>
                <w:rFonts w:ascii="Times New Roman" w:hAnsi="Times New Roman" w:cs="Times New Roman"/>
                <w:sz w:val="28"/>
                <w:szCs w:val="28"/>
              </w:rPr>
              <w:t>Sabha</w:t>
            </w:r>
            <w:proofErr w:type="spellEnd"/>
            <w:r w:rsidRPr="00234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991">
              <w:rPr>
                <w:rFonts w:ascii="Times New Roman" w:hAnsi="Times New Roman" w:cs="Times New Roman"/>
                <w:sz w:val="28"/>
                <w:szCs w:val="28"/>
              </w:rPr>
              <w:t>Unstarred</w:t>
            </w:r>
            <w:proofErr w:type="spellEnd"/>
            <w:r w:rsidRPr="00234991">
              <w:rPr>
                <w:rFonts w:ascii="Times New Roman" w:hAnsi="Times New Roman" w:cs="Times New Roman"/>
                <w:sz w:val="28"/>
                <w:szCs w:val="28"/>
              </w:rPr>
              <w:t xml:space="preserve"> Question No.2623</w:t>
            </w:r>
          </w:p>
        </w:tc>
        <w:tc>
          <w:tcPr>
            <w:tcW w:w="5131" w:type="dxa"/>
          </w:tcPr>
          <w:p w:rsidR="00AC2C61" w:rsidRPr="009F115F" w:rsidRDefault="00AC2C61" w:rsidP="00AC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bCs/>
                <w:color w:val="323130"/>
                <w:sz w:val="26"/>
                <w:szCs w:val="26"/>
                <w:shd w:val="clear" w:color="auto" w:fill="FAF9F8"/>
              </w:rPr>
              <w:t>Faculty position in Central Educational Institutes</w:t>
            </w:r>
          </w:p>
        </w:tc>
        <w:tc>
          <w:tcPr>
            <w:tcW w:w="5231" w:type="dxa"/>
          </w:tcPr>
          <w:p w:rsidR="00AC2C61" w:rsidRDefault="00AC2C61" w:rsidP="00AC2C61">
            <w:r w:rsidRPr="00826683">
              <w:rPr>
                <w:rFonts w:ascii="Times New Roman" w:hAnsi="Times New Roman" w:cs="Times New Roman"/>
                <w:sz w:val="28"/>
                <w:szCs w:val="28"/>
              </w:rPr>
              <w:t>Ref:- 109/2018 vide Letter dated 7</w:t>
            </w:r>
            <w:r w:rsidRPr="0082668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826683">
              <w:rPr>
                <w:rFonts w:ascii="Times New Roman" w:hAnsi="Times New Roman" w:cs="Times New Roman"/>
                <w:sz w:val="28"/>
                <w:szCs w:val="28"/>
              </w:rPr>
              <w:t xml:space="preserve"> August 2018</w:t>
            </w:r>
          </w:p>
        </w:tc>
      </w:tr>
      <w:tr w:rsidR="005824E4" w:rsidTr="00DA3134">
        <w:trPr>
          <w:trHeight w:val="1271"/>
        </w:trPr>
        <w:tc>
          <w:tcPr>
            <w:tcW w:w="1127" w:type="dxa"/>
          </w:tcPr>
          <w:p w:rsidR="005824E4" w:rsidRDefault="00A8145F" w:rsidP="00AC2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1" w:type="dxa"/>
          </w:tcPr>
          <w:p w:rsidR="005824E4" w:rsidRPr="00234991" w:rsidRDefault="005824E4" w:rsidP="00582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991">
              <w:rPr>
                <w:rFonts w:ascii="Times New Roman" w:hAnsi="Times New Roman" w:cs="Times New Roman"/>
                <w:sz w:val="28"/>
                <w:szCs w:val="28"/>
              </w:rPr>
              <w:t>Rajya</w:t>
            </w:r>
            <w:proofErr w:type="spellEnd"/>
            <w:r w:rsidRPr="00234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991">
              <w:rPr>
                <w:rFonts w:ascii="Times New Roman" w:hAnsi="Times New Roman" w:cs="Times New Roman"/>
                <w:sz w:val="28"/>
                <w:szCs w:val="28"/>
              </w:rPr>
              <w:t>Sabha</w:t>
            </w:r>
            <w:proofErr w:type="spellEnd"/>
            <w:r w:rsidRPr="00234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Starred/ </w:t>
            </w:r>
            <w:proofErr w:type="spellStart"/>
            <w:r w:rsidRPr="00234991">
              <w:rPr>
                <w:rFonts w:ascii="Times New Roman" w:hAnsi="Times New Roman" w:cs="Times New Roman"/>
                <w:sz w:val="28"/>
                <w:szCs w:val="28"/>
              </w:rPr>
              <w:t>Unstarred</w:t>
            </w:r>
            <w:proofErr w:type="spellEnd"/>
            <w:r w:rsidRPr="00234991">
              <w:rPr>
                <w:rFonts w:ascii="Times New Roman" w:hAnsi="Times New Roman" w:cs="Times New Roman"/>
                <w:sz w:val="28"/>
                <w:szCs w:val="28"/>
              </w:rPr>
              <w:t xml:space="preserve"> Question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Diary </w:t>
            </w:r>
            <w:r w:rsidRPr="00234991">
              <w:rPr>
                <w:rFonts w:ascii="Times New Roman" w:hAnsi="Times New Roman" w:cs="Times New Roman"/>
                <w:sz w:val="28"/>
                <w:szCs w:val="28"/>
              </w:rPr>
              <w:t>No.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23499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349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1" w:type="dxa"/>
          </w:tcPr>
          <w:p w:rsidR="005824E4" w:rsidRDefault="005824E4" w:rsidP="00AC2C61">
            <w:pPr>
              <w:rPr>
                <w:rFonts w:ascii="Segoe UI" w:hAnsi="Segoe UI" w:cs="Segoe UI"/>
                <w:b/>
                <w:bCs/>
                <w:color w:val="323130"/>
                <w:sz w:val="26"/>
                <w:szCs w:val="26"/>
                <w:shd w:val="clear" w:color="auto" w:fill="FAF9F8"/>
              </w:rPr>
            </w:pPr>
            <w:r>
              <w:rPr>
                <w:rFonts w:ascii="Segoe UI" w:hAnsi="Segoe UI" w:cs="Segoe UI"/>
                <w:b/>
                <w:bCs/>
                <w:color w:val="323130"/>
                <w:sz w:val="26"/>
                <w:szCs w:val="26"/>
                <w:shd w:val="clear" w:color="auto" w:fill="FAF9F8"/>
              </w:rPr>
              <w:t>Seats reserved for person with disabilities</w:t>
            </w:r>
          </w:p>
        </w:tc>
        <w:tc>
          <w:tcPr>
            <w:tcW w:w="5231" w:type="dxa"/>
          </w:tcPr>
          <w:p w:rsidR="005824E4" w:rsidRPr="00826683" w:rsidRDefault="005824E4" w:rsidP="00582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683">
              <w:rPr>
                <w:rFonts w:ascii="Times New Roman" w:hAnsi="Times New Roman" w:cs="Times New Roman"/>
                <w:sz w:val="28"/>
                <w:szCs w:val="28"/>
              </w:rPr>
              <w:t xml:space="preserve">Ref:-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Admn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2668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7/948</w:t>
            </w:r>
            <w:r w:rsidRPr="00826683">
              <w:rPr>
                <w:rFonts w:ascii="Times New Roman" w:hAnsi="Times New Roman" w:cs="Times New Roman"/>
                <w:sz w:val="28"/>
                <w:szCs w:val="28"/>
              </w:rPr>
              <w:t xml:space="preserve"> vide Letter dated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December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748BA" w:rsidTr="00DA3134">
        <w:trPr>
          <w:trHeight w:val="1271"/>
        </w:trPr>
        <w:tc>
          <w:tcPr>
            <w:tcW w:w="1127" w:type="dxa"/>
          </w:tcPr>
          <w:p w:rsidR="00A748BA" w:rsidRDefault="00A8145F" w:rsidP="00AC2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1" w:type="dxa"/>
          </w:tcPr>
          <w:p w:rsidR="00A748BA" w:rsidRPr="00234991" w:rsidRDefault="00A748BA" w:rsidP="00A74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991">
              <w:rPr>
                <w:rFonts w:ascii="Times New Roman" w:hAnsi="Times New Roman" w:cs="Times New Roman"/>
                <w:sz w:val="28"/>
                <w:szCs w:val="28"/>
              </w:rPr>
              <w:t>Rajya</w:t>
            </w:r>
            <w:proofErr w:type="spellEnd"/>
            <w:r w:rsidRPr="00234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991">
              <w:rPr>
                <w:rFonts w:ascii="Times New Roman" w:hAnsi="Times New Roman" w:cs="Times New Roman"/>
                <w:sz w:val="28"/>
                <w:szCs w:val="28"/>
              </w:rPr>
              <w:t>Sabha</w:t>
            </w:r>
            <w:proofErr w:type="spellEnd"/>
            <w:r w:rsidRPr="00234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Starred/ </w:t>
            </w:r>
            <w:proofErr w:type="spellStart"/>
            <w:r w:rsidRPr="00234991">
              <w:rPr>
                <w:rFonts w:ascii="Times New Roman" w:hAnsi="Times New Roman" w:cs="Times New Roman"/>
                <w:sz w:val="28"/>
                <w:szCs w:val="28"/>
              </w:rPr>
              <w:t>Unstarred</w:t>
            </w:r>
            <w:proofErr w:type="spellEnd"/>
            <w:r w:rsidRPr="00234991">
              <w:rPr>
                <w:rFonts w:ascii="Times New Roman" w:hAnsi="Times New Roman" w:cs="Times New Roman"/>
                <w:sz w:val="28"/>
                <w:szCs w:val="28"/>
              </w:rPr>
              <w:t xml:space="preserve"> Question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Diary </w:t>
            </w:r>
            <w:r w:rsidRPr="00234991">
              <w:rPr>
                <w:rFonts w:ascii="Times New Roman" w:hAnsi="Times New Roman" w:cs="Times New Roman"/>
                <w:sz w:val="28"/>
                <w:szCs w:val="28"/>
              </w:rPr>
              <w:t>No.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U788</w:t>
            </w:r>
          </w:p>
        </w:tc>
        <w:tc>
          <w:tcPr>
            <w:tcW w:w="5131" w:type="dxa"/>
          </w:tcPr>
          <w:p w:rsidR="00A748BA" w:rsidRDefault="00A748BA" w:rsidP="00AC2C61">
            <w:pPr>
              <w:rPr>
                <w:rFonts w:ascii="Segoe UI" w:hAnsi="Segoe UI" w:cs="Segoe UI"/>
                <w:b/>
                <w:bCs/>
                <w:color w:val="323130"/>
                <w:sz w:val="26"/>
                <w:szCs w:val="26"/>
                <w:shd w:val="clear" w:color="auto" w:fill="FAF9F8"/>
              </w:rPr>
            </w:pPr>
            <w:r>
              <w:rPr>
                <w:rFonts w:ascii="Segoe UI" w:hAnsi="Segoe UI" w:cs="Segoe UI"/>
                <w:b/>
                <w:bCs/>
                <w:color w:val="323130"/>
                <w:sz w:val="26"/>
                <w:szCs w:val="26"/>
                <w:shd w:val="clear" w:color="auto" w:fill="FAF9F8"/>
              </w:rPr>
              <w:t>Vacancies for SCs &amp; STs</w:t>
            </w:r>
          </w:p>
        </w:tc>
        <w:tc>
          <w:tcPr>
            <w:tcW w:w="5231" w:type="dxa"/>
          </w:tcPr>
          <w:p w:rsidR="00A748BA" w:rsidRPr="00826683" w:rsidRDefault="00A748BA" w:rsidP="00A74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683">
              <w:rPr>
                <w:rFonts w:ascii="Times New Roman" w:hAnsi="Times New Roman" w:cs="Times New Roman"/>
                <w:sz w:val="28"/>
                <w:szCs w:val="28"/>
              </w:rPr>
              <w:t xml:space="preserve">Ref:-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Admn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2668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7/9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826683">
              <w:rPr>
                <w:rFonts w:ascii="Times New Roman" w:hAnsi="Times New Roman" w:cs="Times New Roman"/>
                <w:sz w:val="28"/>
                <w:szCs w:val="28"/>
              </w:rPr>
              <w:t xml:space="preserve"> vide Letter dated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December 2017</w:t>
            </w:r>
          </w:p>
        </w:tc>
      </w:tr>
      <w:tr w:rsidR="00AC2C61" w:rsidTr="00DA3134">
        <w:trPr>
          <w:trHeight w:val="1200"/>
        </w:trPr>
        <w:tc>
          <w:tcPr>
            <w:tcW w:w="1127" w:type="dxa"/>
          </w:tcPr>
          <w:p w:rsidR="00AC2C61" w:rsidRPr="009F115F" w:rsidRDefault="00A8145F" w:rsidP="00AC2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1" w:type="dxa"/>
          </w:tcPr>
          <w:p w:rsidR="00AC2C61" w:rsidRDefault="00AC2C61" w:rsidP="00AC2C61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Lok</w:t>
            </w:r>
            <w:proofErr w:type="spellEnd"/>
            <w:r w:rsidRPr="00234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Sabha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Unstarred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Question No.4947</w:t>
            </w:r>
          </w:p>
        </w:tc>
        <w:tc>
          <w:tcPr>
            <w:tcW w:w="5131" w:type="dxa"/>
          </w:tcPr>
          <w:p w:rsidR="00AC2C61" w:rsidRPr="009F115F" w:rsidRDefault="00AC2C61" w:rsidP="00AC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bCs/>
                <w:color w:val="323130"/>
                <w:sz w:val="26"/>
                <w:szCs w:val="26"/>
                <w:shd w:val="clear" w:color="auto" w:fill="FAF9F8"/>
              </w:rPr>
              <w:t>representation of SC/ST/OBC</w:t>
            </w:r>
          </w:p>
        </w:tc>
        <w:tc>
          <w:tcPr>
            <w:tcW w:w="5231" w:type="dxa"/>
          </w:tcPr>
          <w:p w:rsidR="00AC2C61" w:rsidRDefault="00AC2C61" w:rsidP="007F0C82">
            <w:r w:rsidRPr="00826683">
              <w:rPr>
                <w:rFonts w:ascii="Times New Roman" w:hAnsi="Times New Roman" w:cs="Times New Roman"/>
                <w:sz w:val="28"/>
                <w:szCs w:val="28"/>
              </w:rPr>
              <w:t xml:space="preserve">Ref:- </w:t>
            </w:r>
            <w:proofErr w:type="spellStart"/>
            <w:r w:rsidR="007F0C82">
              <w:rPr>
                <w:rFonts w:ascii="Times New Roman" w:hAnsi="Times New Roman" w:cs="Times New Roman"/>
                <w:sz w:val="28"/>
                <w:szCs w:val="28"/>
              </w:rPr>
              <w:t>Admn</w:t>
            </w:r>
            <w:proofErr w:type="spellEnd"/>
            <w:r w:rsidR="007F0C8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2668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F0C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26683">
              <w:rPr>
                <w:rFonts w:ascii="Times New Roman" w:hAnsi="Times New Roman" w:cs="Times New Roman"/>
                <w:sz w:val="28"/>
                <w:szCs w:val="28"/>
              </w:rPr>
              <w:t xml:space="preserve"> vide Letter dated </w:t>
            </w:r>
            <w:r w:rsidR="007F0C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266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2668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7F0C82">
              <w:rPr>
                <w:rFonts w:ascii="Times New Roman" w:hAnsi="Times New Roman" w:cs="Times New Roman"/>
                <w:sz w:val="28"/>
                <w:szCs w:val="28"/>
              </w:rPr>
              <w:t xml:space="preserve"> December 2019 </w:t>
            </w:r>
          </w:p>
        </w:tc>
      </w:tr>
      <w:tr w:rsidR="00CF6E75" w:rsidTr="00A8145F">
        <w:trPr>
          <w:trHeight w:val="1036"/>
        </w:trPr>
        <w:tc>
          <w:tcPr>
            <w:tcW w:w="1127" w:type="dxa"/>
          </w:tcPr>
          <w:p w:rsidR="00CF6E75" w:rsidRPr="009F115F" w:rsidRDefault="00A8145F" w:rsidP="00CF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1" w:type="dxa"/>
          </w:tcPr>
          <w:p w:rsidR="00CF6E75" w:rsidRDefault="00CF6E75" w:rsidP="00CF6E75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Lok</w:t>
            </w:r>
            <w:proofErr w:type="spellEnd"/>
            <w:r w:rsidRPr="00234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Sabha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Unstarred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Question No.3505</w:t>
            </w:r>
          </w:p>
        </w:tc>
        <w:tc>
          <w:tcPr>
            <w:tcW w:w="5131" w:type="dxa"/>
          </w:tcPr>
          <w:p w:rsidR="00CF6E75" w:rsidRPr="009F115F" w:rsidRDefault="00CF6E75" w:rsidP="00CF6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bCs/>
                <w:color w:val="323130"/>
                <w:sz w:val="26"/>
                <w:szCs w:val="26"/>
                <w:shd w:val="clear" w:color="auto" w:fill="FAF9F8"/>
              </w:rPr>
              <w:t xml:space="preserve">vacancies in various department </w:t>
            </w:r>
          </w:p>
        </w:tc>
        <w:tc>
          <w:tcPr>
            <w:tcW w:w="5231" w:type="dxa"/>
          </w:tcPr>
          <w:p w:rsidR="00CF6E75" w:rsidRDefault="00CF6E75" w:rsidP="00CF6E75">
            <w:r w:rsidRPr="00826683">
              <w:rPr>
                <w:rFonts w:ascii="Times New Roman" w:hAnsi="Times New Roman" w:cs="Times New Roman"/>
                <w:sz w:val="28"/>
                <w:szCs w:val="28"/>
              </w:rPr>
              <w:t xml:space="preserve">Ref:-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Admn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2668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26683">
              <w:rPr>
                <w:rFonts w:ascii="Times New Roman" w:hAnsi="Times New Roman" w:cs="Times New Roman"/>
                <w:sz w:val="28"/>
                <w:szCs w:val="28"/>
              </w:rPr>
              <w:t xml:space="preserve"> vide Letter dated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November 2017 </w:t>
            </w:r>
          </w:p>
        </w:tc>
      </w:tr>
      <w:tr w:rsidR="00CF6E75" w:rsidTr="00DA3134">
        <w:trPr>
          <w:trHeight w:val="1200"/>
        </w:trPr>
        <w:tc>
          <w:tcPr>
            <w:tcW w:w="1127" w:type="dxa"/>
          </w:tcPr>
          <w:p w:rsidR="00CF6E75" w:rsidRDefault="00A8145F" w:rsidP="00CF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1" w:type="dxa"/>
          </w:tcPr>
          <w:p w:rsidR="00CF6E75" w:rsidRDefault="00CF6E75" w:rsidP="00CF6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Parliamentary Committee on the welfare of SC &amp; ST</w:t>
            </w:r>
          </w:p>
        </w:tc>
        <w:tc>
          <w:tcPr>
            <w:tcW w:w="5131" w:type="dxa"/>
          </w:tcPr>
          <w:p w:rsidR="00CF6E75" w:rsidRDefault="00CF6E75" w:rsidP="00CF6E75">
            <w:pPr>
              <w:rPr>
                <w:rFonts w:ascii="Segoe UI" w:hAnsi="Segoe UI" w:cs="Segoe UI"/>
                <w:b/>
                <w:bCs/>
                <w:color w:val="323130"/>
                <w:sz w:val="26"/>
                <w:szCs w:val="26"/>
                <w:shd w:val="clear" w:color="auto" w:fill="FAF9F8"/>
              </w:rPr>
            </w:pPr>
            <w:r>
              <w:rPr>
                <w:rFonts w:ascii="Segoe UI" w:hAnsi="Segoe UI" w:cs="Segoe UI"/>
                <w:b/>
                <w:bCs/>
                <w:color w:val="323130"/>
                <w:sz w:val="26"/>
                <w:szCs w:val="26"/>
                <w:shd w:val="clear" w:color="auto" w:fill="FAF9F8"/>
              </w:rPr>
              <w:t>Role of educational Institutions in Socio Economic development of SCs/STs</w:t>
            </w:r>
          </w:p>
        </w:tc>
        <w:tc>
          <w:tcPr>
            <w:tcW w:w="5231" w:type="dxa"/>
          </w:tcPr>
          <w:p w:rsidR="00CF6E75" w:rsidRPr="00826683" w:rsidRDefault="00CF6E75" w:rsidP="00CF6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683">
              <w:rPr>
                <w:rFonts w:ascii="Times New Roman" w:hAnsi="Times New Roman" w:cs="Times New Roman"/>
                <w:sz w:val="28"/>
                <w:szCs w:val="28"/>
              </w:rPr>
              <w:t xml:space="preserve">Ref:-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Admn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2668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  <w:r w:rsidRPr="00826683">
              <w:rPr>
                <w:rFonts w:ascii="Times New Roman" w:hAnsi="Times New Roman" w:cs="Times New Roman"/>
                <w:sz w:val="28"/>
                <w:szCs w:val="28"/>
              </w:rPr>
              <w:t xml:space="preserve"> vide Letter dated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November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</w:tc>
      </w:tr>
    </w:tbl>
    <w:p w:rsidR="009F115F" w:rsidRDefault="009F115F" w:rsidP="00A8145F"/>
    <w:sectPr w:rsidR="009F115F" w:rsidSect="009F115F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90"/>
    <w:rsid w:val="0002222C"/>
    <w:rsid w:val="000E2EA3"/>
    <w:rsid w:val="0046603B"/>
    <w:rsid w:val="00472390"/>
    <w:rsid w:val="00497E10"/>
    <w:rsid w:val="005824E4"/>
    <w:rsid w:val="00584594"/>
    <w:rsid w:val="007F0C82"/>
    <w:rsid w:val="00975567"/>
    <w:rsid w:val="009F115F"/>
    <w:rsid w:val="00A64B9B"/>
    <w:rsid w:val="00A748BA"/>
    <w:rsid w:val="00A8145F"/>
    <w:rsid w:val="00AC2C61"/>
    <w:rsid w:val="00B85EBD"/>
    <w:rsid w:val="00CF6E75"/>
    <w:rsid w:val="00DA3134"/>
    <w:rsid w:val="00F2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94AD2-FF64-4243-A9D3-5D1F69F5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Shobna</dc:creator>
  <cp:keywords/>
  <dc:description/>
  <cp:lastModifiedBy>Shobna</cp:lastModifiedBy>
  <cp:revision>17</cp:revision>
  <cp:lastPrinted>2020-07-02T00:43:00Z</cp:lastPrinted>
  <dcterms:created xsi:type="dcterms:W3CDTF">2020-07-02T00:26:00Z</dcterms:created>
  <dcterms:modified xsi:type="dcterms:W3CDTF">2020-07-02T01:18:00Z</dcterms:modified>
</cp:coreProperties>
</file>